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EF" w:rsidRDefault="00041CEF" w:rsidP="00041CEF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24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041CEF" w:rsidRDefault="00041CEF" w:rsidP="00041CEF">
      <w:pPr>
        <w:pStyle w:val="a5"/>
        <w:outlineLvl w:val="0"/>
        <w:rPr>
          <w:sz w:val="24"/>
          <w:szCs w:val="24"/>
        </w:rPr>
      </w:pPr>
    </w:p>
    <w:p w:rsidR="00041CEF" w:rsidRPr="006B63F4" w:rsidRDefault="00041CEF" w:rsidP="00041CEF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>09 марта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041CEF" w:rsidRPr="006B63F4" w:rsidRDefault="00041CEF" w:rsidP="00041CEF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041CEF" w:rsidRPr="006B63F4" w:rsidRDefault="00041CEF" w:rsidP="00041CEF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041CEF" w:rsidRPr="006B63F4" w:rsidRDefault="00041CEF" w:rsidP="00041CEF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041CEF" w:rsidRPr="006B63F4" w:rsidRDefault="00041CEF" w:rsidP="00041CEF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041CEF" w:rsidRPr="005A60A7" w:rsidRDefault="00041CEF" w:rsidP="00041CE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51AAB">
        <w:rPr>
          <w:sz w:val="22"/>
          <w:szCs w:val="22"/>
        </w:rPr>
        <w:t>раво заключить договор на оказание услуг по информационному сопровождению деятельности органов исполнительной власти Ярославской области в эфире телеканала (телепрограммы), осуществляющего кабельное и/или эфирное вещание, распространяемый в Рыбинском муниципальном районе Ярославской области</w:t>
      </w:r>
      <w:r w:rsidRPr="006B63F4">
        <w:rPr>
          <w:sz w:val="22"/>
          <w:szCs w:val="22"/>
        </w:rPr>
        <w:t>.</w:t>
      </w:r>
      <w:r w:rsidRPr="005A60A7">
        <w:rPr>
          <w:sz w:val="22"/>
          <w:szCs w:val="22"/>
        </w:rPr>
        <w:t xml:space="preserve"> </w:t>
      </w:r>
      <w:r w:rsidRPr="006B63F4">
        <w:rPr>
          <w:sz w:val="22"/>
          <w:szCs w:val="22"/>
        </w:rPr>
        <w:t xml:space="preserve">Извещение и запрос предложений № </w:t>
      </w:r>
      <w:r>
        <w:rPr>
          <w:sz w:val="22"/>
          <w:szCs w:val="22"/>
        </w:rPr>
        <w:t>005</w:t>
      </w:r>
      <w:r w:rsidRPr="006B63F4">
        <w:rPr>
          <w:sz w:val="22"/>
          <w:szCs w:val="22"/>
        </w:rPr>
        <w:t>/ЗП-201</w:t>
      </w:r>
      <w:r>
        <w:rPr>
          <w:sz w:val="22"/>
          <w:szCs w:val="22"/>
        </w:rPr>
        <w:t>7 в редакции от 27.02.17</w:t>
      </w:r>
      <w:r w:rsidRPr="006B63F4">
        <w:rPr>
          <w:sz w:val="22"/>
          <w:szCs w:val="22"/>
        </w:rPr>
        <w:t xml:space="preserve"> были размещены на официальном </w:t>
      </w:r>
      <w:r w:rsidRPr="005A60A7">
        <w:rPr>
          <w:sz w:val="22"/>
          <w:szCs w:val="22"/>
        </w:rPr>
        <w:t>закупочном сайте в се</w:t>
      </w:r>
      <w:r w:rsidRPr="00DA59DE">
        <w:rPr>
          <w:sz w:val="22"/>
          <w:szCs w:val="22"/>
        </w:rPr>
        <w:t xml:space="preserve">ти “Интернет” </w:t>
      </w:r>
      <w:hyperlink r:id="rId5" w:history="1">
        <w:r w:rsidRPr="00DA59DE">
          <w:rPr>
            <w:sz w:val="22"/>
            <w:szCs w:val="22"/>
          </w:rPr>
          <w:t>www.zakupki.gov.ru</w:t>
        </w:r>
      </w:hyperlink>
      <w:r>
        <w:rPr>
          <w:sz w:val="22"/>
          <w:szCs w:val="22"/>
        </w:rPr>
        <w:t>.</w:t>
      </w:r>
      <w:r w:rsidRPr="00DA59DE">
        <w:rPr>
          <w:sz w:val="22"/>
          <w:szCs w:val="22"/>
        </w:rPr>
        <w:t xml:space="preserve"> </w:t>
      </w:r>
      <w:r>
        <w:rPr>
          <w:sz w:val="22"/>
          <w:szCs w:val="22"/>
        </w:rPr>
        <w:t>28</w:t>
      </w:r>
      <w:r w:rsidRPr="00DA59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февраля </w:t>
      </w:r>
      <w:r w:rsidRPr="00DA59DE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DA59DE">
        <w:rPr>
          <w:sz w:val="22"/>
          <w:szCs w:val="22"/>
        </w:rPr>
        <w:t xml:space="preserve"> года (</w:t>
      </w:r>
      <w:r w:rsidRPr="00A26D4B">
        <w:rPr>
          <w:sz w:val="22"/>
          <w:szCs w:val="22"/>
        </w:rPr>
        <w:t xml:space="preserve">закупка №  </w:t>
      </w:r>
      <w:hyperlink r:id="rId6" w:tgtFrame="_blank" w:history="1">
        <w:r w:rsidRPr="00F250D8">
          <w:rPr>
            <w:sz w:val="22"/>
            <w:szCs w:val="22"/>
          </w:rPr>
          <w:t xml:space="preserve">31704803592 </w:t>
        </w:r>
      </w:hyperlink>
      <w:r>
        <w:rPr>
          <w:sz w:val="22"/>
          <w:szCs w:val="22"/>
        </w:rPr>
        <w:t>)</w:t>
      </w:r>
      <w:r w:rsidRPr="00A26D4B">
        <w:rPr>
          <w:sz w:val="22"/>
          <w:szCs w:val="22"/>
        </w:rPr>
        <w:t>.</w:t>
      </w:r>
    </w:p>
    <w:p w:rsidR="00041CEF" w:rsidRPr="006B63F4" w:rsidRDefault="00041CEF" w:rsidP="00041CEF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041CEF" w:rsidRPr="006B63F4" w:rsidRDefault="00041CEF" w:rsidP="00041CEF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041CEF" w:rsidRDefault="00041CEF" w:rsidP="00041CEF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041CEF" w:rsidRPr="006B63F4" w:rsidRDefault="00041CEF" w:rsidP="00041CEF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09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марта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>09 часов 15</w:t>
      </w:r>
      <w:r w:rsidRPr="006B63F4">
        <w:rPr>
          <w:bCs/>
          <w:sz w:val="22"/>
          <w:szCs w:val="22"/>
        </w:rPr>
        <w:t xml:space="preserve"> минут (время московское).</w:t>
      </w:r>
    </w:p>
    <w:p w:rsidR="00041CEF" w:rsidRPr="006B63F4" w:rsidRDefault="00041CEF" w:rsidP="00041CEF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041CEF" w:rsidRPr="006B63F4" w:rsidRDefault="00041CEF" w:rsidP="00041CEF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09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09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041CEF" w:rsidRPr="006B63F4" w:rsidRDefault="00041CEF" w:rsidP="00041CEF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041CEF" w:rsidRPr="006B63F4" w:rsidRDefault="00041CEF" w:rsidP="00041CEF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041CEF" w:rsidRPr="006B63F4" w:rsidRDefault="00041CEF" w:rsidP="00041CEF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041CEF" w:rsidRDefault="00041CEF" w:rsidP="00041CEF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041CEF" w:rsidRPr="0000645B" w:rsidRDefault="00041CEF" w:rsidP="00041CEF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843"/>
        <w:gridCol w:w="2153"/>
      </w:tblGrid>
      <w:tr w:rsidR="00041CEF" w:rsidRPr="006B63F4" w:rsidTr="001D55C9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2D1FBA"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20"/>
                <w:sz w:val="22"/>
                <w:szCs w:val="22"/>
                <w:lang w:eastAsia="en-US"/>
              </w:rPr>
              <w:t>07.03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.2017 в </w:t>
            </w:r>
            <w:r>
              <w:rPr>
                <w:spacing w:val="20"/>
                <w:sz w:val="22"/>
                <w:szCs w:val="22"/>
                <w:lang w:eastAsia="en-US"/>
              </w:rPr>
              <w:t>08.46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041CEF" w:rsidRPr="006B63F4" w:rsidTr="001D55C9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F" w:rsidRPr="00CB17AA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 w:rsidRPr="00CB17AA">
              <w:rPr>
                <w:sz w:val="22"/>
                <w:szCs w:val="22"/>
                <w:lang w:eastAsia="en-US"/>
              </w:rPr>
              <w:t>Общество с ограниченной ответственностью  «РИА-ТВ»</w:t>
            </w:r>
          </w:p>
          <w:p w:rsidR="00041CEF" w:rsidRPr="00CB17AA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 w:rsidRPr="00CB17AA">
              <w:rPr>
                <w:sz w:val="22"/>
                <w:szCs w:val="22"/>
                <w:lang w:eastAsia="en-US"/>
              </w:rPr>
              <w:t>152903, Ярославская область, г. Рыбинск, ул. Гл</w:t>
            </w:r>
            <w:proofErr w:type="gramStart"/>
            <w:r w:rsidRPr="00CB17AA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CB17AA">
              <w:rPr>
                <w:sz w:val="22"/>
                <w:szCs w:val="22"/>
                <w:lang w:eastAsia="en-US"/>
              </w:rPr>
              <w:t>спенского, д. 2А</w:t>
            </w:r>
          </w:p>
          <w:p w:rsidR="00041CEF" w:rsidRPr="00CB17AA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 w:rsidRPr="00CB17AA">
              <w:rPr>
                <w:sz w:val="22"/>
                <w:szCs w:val="22"/>
                <w:lang w:eastAsia="en-US"/>
              </w:rPr>
              <w:t>ИНН 7610019291</w:t>
            </w:r>
          </w:p>
          <w:p w:rsidR="00041CEF" w:rsidRPr="00CB17AA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 w:rsidRPr="00CB17AA">
              <w:rPr>
                <w:sz w:val="22"/>
                <w:szCs w:val="22"/>
                <w:lang w:eastAsia="en-US"/>
              </w:rPr>
              <w:t>КПП 761001001</w:t>
            </w:r>
          </w:p>
          <w:p w:rsidR="00041CEF" w:rsidRPr="00CB17AA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 w:rsidRPr="00CB17AA">
              <w:rPr>
                <w:sz w:val="22"/>
                <w:szCs w:val="22"/>
                <w:lang w:eastAsia="en-US"/>
              </w:rPr>
              <w:t>ОГРН 1027601117433</w:t>
            </w:r>
          </w:p>
          <w:p w:rsidR="00041CEF" w:rsidRPr="00CB17AA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 w:rsidRPr="00CB17AA">
              <w:rPr>
                <w:sz w:val="22"/>
                <w:szCs w:val="22"/>
                <w:lang w:eastAsia="en-US"/>
              </w:rPr>
              <w:t>ОКПО 33468474</w:t>
            </w:r>
          </w:p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 w:rsidRPr="00CB17AA">
              <w:rPr>
                <w:sz w:val="22"/>
                <w:szCs w:val="22"/>
                <w:lang w:eastAsia="en-US"/>
              </w:rPr>
              <w:t>ОКТМО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t xml:space="preserve"> </w:t>
            </w:r>
            <w:r w:rsidRPr="000C3900">
              <w:rPr>
                <w:sz w:val="22"/>
                <w:szCs w:val="22"/>
                <w:lang w:eastAsia="en-US"/>
              </w:rPr>
              <w:t>78715000001</w:t>
            </w:r>
          </w:p>
        </w:tc>
      </w:tr>
      <w:tr w:rsidR="00041CEF" w:rsidRPr="006B63F4" w:rsidTr="001D55C9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</w:p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041CEF" w:rsidRPr="006B63F4" w:rsidTr="001D55C9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Pr="006B63F4" w:rsidRDefault="00041CEF" w:rsidP="001D55C9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041CEF" w:rsidRPr="006B63F4" w:rsidTr="001D55C9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Pr="006B63F4" w:rsidRDefault="00041CEF" w:rsidP="001D55C9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041CEF" w:rsidRPr="006B63F4" w:rsidTr="001D55C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Pr="006B63F4" w:rsidRDefault="00041CEF" w:rsidP="001D55C9">
            <w:pPr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3.</w:t>
            </w:r>
            <w:r w:rsidRPr="006B63F4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041CEF" w:rsidRPr="006B63F4" w:rsidTr="001D55C9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Pr="006B63F4" w:rsidRDefault="00041CEF" w:rsidP="001D55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1CEF" w:rsidRPr="006B63F4" w:rsidTr="001D55C9">
        <w:trPr>
          <w:trHeight w:val="35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Pr="008C5DED" w:rsidRDefault="00041CEF" w:rsidP="001D55C9">
            <w:pPr>
              <w:jc w:val="both"/>
              <w:rPr>
                <w:rFonts w:eastAsia="Calibri"/>
                <w:lang w:eastAsia="en-US"/>
              </w:rPr>
            </w:pPr>
            <w:r w:rsidRPr="008C5DED">
              <w:rPr>
                <w:rFonts w:eastAsia="Calibri"/>
                <w:sz w:val="22"/>
                <w:szCs w:val="22"/>
                <w:lang w:eastAsia="en-US"/>
              </w:rPr>
              <w:t xml:space="preserve">Копия устава и изменения в устав в полном </w:t>
            </w:r>
            <w:proofErr w:type="gramStart"/>
            <w:r w:rsidRPr="008C5DED">
              <w:rPr>
                <w:rFonts w:eastAsia="Calibri"/>
                <w:sz w:val="22"/>
                <w:szCs w:val="22"/>
                <w:lang w:eastAsia="en-US"/>
              </w:rPr>
              <w:t>объеме</w:t>
            </w:r>
            <w:proofErr w:type="gramEnd"/>
            <w:r w:rsidRPr="008C5D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Default="00041CEF" w:rsidP="001D55C9">
            <w:pPr>
              <w:jc w:val="center"/>
            </w:pPr>
            <w:r w:rsidRPr="002173FD">
              <w:rPr>
                <w:lang w:eastAsia="en-US"/>
              </w:rPr>
              <w:t>Соответствует</w:t>
            </w:r>
          </w:p>
        </w:tc>
      </w:tr>
      <w:tr w:rsidR="00041CEF" w:rsidRPr="006B63F4" w:rsidTr="001D55C9">
        <w:trPr>
          <w:trHeight w:val="27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Pr="00B50158" w:rsidRDefault="00041CEF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Default="00041CEF" w:rsidP="001D55C9">
            <w:pPr>
              <w:jc w:val="center"/>
            </w:pPr>
            <w:r w:rsidRPr="002173FD">
              <w:rPr>
                <w:lang w:eastAsia="en-US"/>
              </w:rPr>
              <w:t>Соответствует</w:t>
            </w:r>
          </w:p>
        </w:tc>
      </w:tr>
      <w:tr w:rsidR="00041CEF" w:rsidRPr="006B63F4" w:rsidTr="001D55C9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Pr="00B50158" w:rsidRDefault="00041CEF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Default="00041CEF" w:rsidP="001D55C9">
            <w:pPr>
              <w:jc w:val="center"/>
            </w:pPr>
            <w:r w:rsidRPr="002173FD">
              <w:rPr>
                <w:lang w:eastAsia="en-US"/>
              </w:rPr>
              <w:t>Соответствует</w:t>
            </w:r>
          </w:p>
        </w:tc>
      </w:tr>
      <w:tr w:rsidR="00041CEF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Pr="00B50158" w:rsidRDefault="00041CEF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Default="00041CEF" w:rsidP="001D55C9">
            <w:pPr>
              <w:jc w:val="center"/>
            </w:pPr>
            <w:r w:rsidRPr="002173FD">
              <w:rPr>
                <w:lang w:eastAsia="en-US"/>
              </w:rPr>
              <w:t>Соответствует</w:t>
            </w:r>
          </w:p>
        </w:tc>
      </w:tr>
      <w:tr w:rsidR="00041CEF" w:rsidRPr="006B63F4" w:rsidTr="001D55C9">
        <w:trPr>
          <w:trHeight w:val="78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Pr="00B50158" w:rsidRDefault="00041CEF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Default="00041CEF" w:rsidP="001D55C9">
            <w:pPr>
              <w:jc w:val="center"/>
            </w:pPr>
            <w:r w:rsidRPr="002173FD">
              <w:rPr>
                <w:lang w:eastAsia="en-US"/>
              </w:rPr>
              <w:t>Соответствует</w:t>
            </w:r>
          </w:p>
        </w:tc>
      </w:tr>
      <w:tr w:rsidR="00041CEF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Pr="00B50158" w:rsidRDefault="00041CEF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Default="00041CEF" w:rsidP="001D55C9">
            <w:pPr>
              <w:jc w:val="center"/>
            </w:pPr>
            <w:r>
              <w:t>Не требуется</w:t>
            </w:r>
          </w:p>
        </w:tc>
      </w:tr>
      <w:tr w:rsidR="00041CEF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Pr="00B50158" w:rsidRDefault="00041CEF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7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5C1E88" w:rsidRDefault="00041CEF" w:rsidP="001D55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Default="00041CEF" w:rsidP="001D55C9">
            <w:pPr>
              <w:jc w:val="center"/>
            </w:pPr>
            <w:r w:rsidRPr="00B06891">
              <w:rPr>
                <w:lang w:eastAsia="en-US"/>
              </w:rPr>
              <w:t>Соответствует</w:t>
            </w:r>
          </w:p>
        </w:tc>
      </w:tr>
      <w:tr w:rsidR="00041CEF" w:rsidRPr="006B63F4" w:rsidTr="001D55C9">
        <w:trPr>
          <w:trHeight w:val="338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Pr="005C1E88" w:rsidRDefault="00041CEF" w:rsidP="001D55C9">
            <w:pPr>
              <w:jc w:val="both"/>
            </w:pPr>
            <w:r w:rsidRPr="008C5DED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Default="00041CEF" w:rsidP="001D55C9">
            <w:pPr>
              <w:jc w:val="center"/>
            </w:pPr>
            <w:r w:rsidRPr="00B06891">
              <w:rPr>
                <w:lang w:eastAsia="en-US"/>
              </w:rPr>
              <w:t>Соответствует</w:t>
            </w:r>
          </w:p>
        </w:tc>
      </w:tr>
      <w:tr w:rsidR="00041CEF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Pr="005C1E88" w:rsidRDefault="00041CEF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Default="00041CEF" w:rsidP="001D55C9">
            <w:pPr>
              <w:jc w:val="center"/>
            </w:pPr>
          </w:p>
          <w:p w:rsidR="00041CEF" w:rsidRDefault="00041CEF" w:rsidP="001D55C9">
            <w:pPr>
              <w:jc w:val="center"/>
            </w:pPr>
            <w:r>
              <w:t>Не требуется</w:t>
            </w:r>
          </w:p>
        </w:tc>
      </w:tr>
      <w:tr w:rsidR="00041CEF" w:rsidRPr="006B63F4" w:rsidTr="001D55C9">
        <w:trPr>
          <w:trHeight w:val="29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Pr="005C1E88" w:rsidRDefault="00041CEF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лицензии на вещание с приложениями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Default="00041CEF" w:rsidP="001D55C9">
            <w:pPr>
              <w:jc w:val="center"/>
            </w:pPr>
            <w:r w:rsidRPr="00E14CA6">
              <w:rPr>
                <w:lang w:eastAsia="en-US"/>
              </w:rPr>
              <w:t>Соответствует</w:t>
            </w:r>
          </w:p>
        </w:tc>
      </w:tr>
      <w:tr w:rsidR="00041CEF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Pr="009621B0" w:rsidRDefault="00041CEF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F" w:rsidRPr="006B63F4" w:rsidRDefault="00041CEF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EF" w:rsidRDefault="00041CEF" w:rsidP="001D55C9">
            <w:pPr>
              <w:jc w:val="center"/>
            </w:pPr>
            <w:r w:rsidRPr="00E14CA6">
              <w:rPr>
                <w:lang w:eastAsia="en-US"/>
              </w:rPr>
              <w:t>Соответствует</w:t>
            </w:r>
          </w:p>
        </w:tc>
      </w:tr>
    </w:tbl>
    <w:p w:rsidR="00041CEF" w:rsidRPr="0067741E" w:rsidRDefault="00041CEF" w:rsidP="00041CEF">
      <w:pPr>
        <w:spacing w:line="276" w:lineRule="auto"/>
        <w:jc w:val="center"/>
        <w:rPr>
          <w:b/>
          <w:sz w:val="22"/>
          <w:szCs w:val="22"/>
        </w:rPr>
      </w:pPr>
      <w:r w:rsidRPr="0067741E">
        <w:rPr>
          <w:b/>
          <w:sz w:val="22"/>
          <w:szCs w:val="22"/>
        </w:rPr>
        <w:t>Общество с ограниченной ответственностью  «РИА-ТВ»</w:t>
      </w:r>
    </w:p>
    <w:p w:rsidR="00041CEF" w:rsidRPr="006B63F4" w:rsidRDefault="00041CEF" w:rsidP="00041CEF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5954"/>
        <w:gridCol w:w="2552"/>
        <w:gridCol w:w="2693"/>
      </w:tblGrid>
      <w:tr w:rsidR="00041CEF" w:rsidRPr="006B63F4" w:rsidTr="001D55C9">
        <w:trPr>
          <w:trHeight w:val="238"/>
        </w:trPr>
        <w:tc>
          <w:tcPr>
            <w:tcW w:w="5954" w:type="dxa"/>
            <w:vMerge w:val="restart"/>
          </w:tcPr>
          <w:p w:rsidR="00041CEF" w:rsidRPr="006B63F4" w:rsidRDefault="00041CEF" w:rsidP="001D55C9">
            <w:pPr>
              <w:jc w:val="center"/>
            </w:pPr>
          </w:p>
          <w:p w:rsidR="00041CEF" w:rsidRPr="006B63F4" w:rsidRDefault="00041CEF" w:rsidP="001D55C9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5245" w:type="dxa"/>
            <w:gridSpan w:val="2"/>
          </w:tcPr>
          <w:p w:rsidR="00041CEF" w:rsidRPr="006B63F4" w:rsidRDefault="00041CEF" w:rsidP="001D55C9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041CEF" w:rsidRPr="006B63F4" w:rsidTr="001D55C9">
        <w:trPr>
          <w:trHeight w:val="287"/>
        </w:trPr>
        <w:tc>
          <w:tcPr>
            <w:tcW w:w="5954" w:type="dxa"/>
            <w:vMerge/>
          </w:tcPr>
          <w:p w:rsidR="00041CEF" w:rsidRPr="006B63F4" w:rsidRDefault="00041CEF" w:rsidP="001D55C9">
            <w:pPr>
              <w:jc w:val="center"/>
            </w:pPr>
          </w:p>
        </w:tc>
        <w:tc>
          <w:tcPr>
            <w:tcW w:w="2552" w:type="dxa"/>
          </w:tcPr>
          <w:p w:rsidR="00041CEF" w:rsidRPr="006B63F4" w:rsidRDefault="00041CEF" w:rsidP="001D55C9">
            <w:pPr>
              <w:jc w:val="center"/>
            </w:pPr>
            <w:r w:rsidRPr="006B63F4">
              <w:t>№ 1</w:t>
            </w:r>
          </w:p>
        </w:tc>
        <w:tc>
          <w:tcPr>
            <w:tcW w:w="2693" w:type="dxa"/>
          </w:tcPr>
          <w:p w:rsidR="00041CEF" w:rsidRPr="006B63F4" w:rsidRDefault="00041CEF" w:rsidP="001D55C9">
            <w:pPr>
              <w:jc w:val="center"/>
            </w:pPr>
            <w:r w:rsidRPr="006B63F4">
              <w:t>№ 2</w:t>
            </w:r>
          </w:p>
        </w:tc>
      </w:tr>
      <w:tr w:rsidR="00041CEF" w:rsidRPr="006B63F4" w:rsidTr="001D55C9">
        <w:trPr>
          <w:trHeight w:val="689"/>
        </w:trPr>
        <w:tc>
          <w:tcPr>
            <w:tcW w:w="5954" w:type="dxa"/>
            <w:vMerge/>
          </w:tcPr>
          <w:p w:rsidR="00041CEF" w:rsidRPr="006B63F4" w:rsidRDefault="00041CEF" w:rsidP="001D55C9">
            <w:pPr>
              <w:jc w:val="center"/>
            </w:pPr>
          </w:p>
        </w:tc>
        <w:tc>
          <w:tcPr>
            <w:tcW w:w="2552" w:type="dxa"/>
          </w:tcPr>
          <w:p w:rsidR="00041CEF" w:rsidRPr="006B63F4" w:rsidRDefault="00041CEF" w:rsidP="001D55C9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2693" w:type="dxa"/>
          </w:tcPr>
          <w:p w:rsidR="00041CEF" w:rsidRPr="006B63F4" w:rsidRDefault="00041CEF" w:rsidP="001D55C9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</w:tr>
      <w:tr w:rsidR="00041CEF" w:rsidRPr="006B63F4" w:rsidTr="001D55C9">
        <w:trPr>
          <w:trHeight w:val="273"/>
        </w:trPr>
        <w:tc>
          <w:tcPr>
            <w:tcW w:w="5954" w:type="dxa"/>
          </w:tcPr>
          <w:p w:rsidR="00041CEF" w:rsidRPr="006B63F4" w:rsidRDefault="00041CEF" w:rsidP="001D55C9">
            <w:pPr>
              <w:jc w:val="center"/>
            </w:pPr>
            <w:r w:rsidRPr="006B63F4">
              <w:t>1</w:t>
            </w:r>
          </w:p>
        </w:tc>
        <w:tc>
          <w:tcPr>
            <w:tcW w:w="2552" w:type="dxa"/>
          </w:tcPr>
          <w:p w:rsidR="00041CEF" w:rsidRPr="006B63F4" w:rsidRDefault="00041CEF" w:rsidP="001D55C9">
            <w:pPr>
              <w:jc w:val="center"/>
            </w:pPr>
            <w:r w:rsidRPr="006B63F4">
              <w:t>2</w:t>
            </w:r>
          </w:p>
        </w:tc>
        <w:tc>
          <w:tcPr>
            <w:tcW w:w="2693" w:type="dxa"/>
          </w:tcPr>
          <w:p w:rsidR="00041CEF" w:rsidRPr="006B63F4" w:rsidRDefault="00041CEF" w:rsidP="001D55C9">
            <w:pPr>
              <w:jc w:val="center"/>
            </w:pPr>
            <w:r w:rsidRPr="006B63F4">
              <w:t>3</w:t>
            </w:r>
          </w:p>
        </w:tc>
      </w:tr>
      <w:tr w:rsidR="00041CEF" w:rsidRPr="006B63F4" w:rsidTr="001D55C9">
        <w:trPr>
          <w:trHeight w:val="62"/>
        </w:trPr>
        <w:tc>
          <w:tcPr>
            <w:tcW w:w="5954" w:type="dxa"/>
          </w:tcPr>
          <w:p w:rsidR="00041CEF" w:rsidRPr="006B63F4" w:rsidRDefault="00041CEF" w:rsidP="001D55C9">
            <w:pPr>
              <w:jc w:val="both"/>
            </w:pPr>
            <w:r w:rsidRPr="00251AAB">
              <w:t xml:space="preserve">оказание услуг по информационному сопровождению деятельности органов исполнительной власти Ярославской области в эфире телеканала (телепрограммы), осуществляющего кабельное и/или эфирное вещание, </w:t>
            </w:r>
            <w:proofErr w:type="gramStart"/>
            <w:r w:rsidRPr="00251AAB">
              <w:t>распространяемый</w:t>
            </w:r>
            <w:proofErr w:type="gramEnd"/>
            <w:r w:rsidRPr="00251AAB">
              <w:t xml:space="preserve"> в Рыбинском муниципальном районе Ярославской области</w:t>
            </w:r>
            <w:r>
              <w:t xml:space="preserve"> - </w:t>
            </w:r>
            <w:r w:rsidRPr="00893CC5">
              <w:t>23,8 минут</w:t>
            </w:r>
          </w:p>
        </w:tc>
        <w:tc>
          <w:tcPr>
            <w:tcW w:w="2552" w:type="dxa"/>
          </w:tcPr>
          <w:p w:rsidR="00041CEF" w:rsidRDefault="00041CEF" w:rsidP="001D55C9">
            <w:pPr>
              <w:jc w:val="center"/>
            </w:pPr>
          </w:p>
          <w:p w:rsidR="00041CEF" w:rsidRPr="006B63F4" w:rsidRDefault="00041CEF" w:rsidP="001D55C9">
            <w:pPr>
              <w:jc w:val="center"/>
            </w:pPr>
            <w:r w:rsidRPr="00893CC5">
              <w:t>299</w:t>
            </w:r>
            <w:r>
              <w:t xml:space="preserve"> </w:t>
            </w:r>
            <w:r w:rsidRPr="00893CC5">
              <w:t>880</w:t>
            </w:r>
            <w:r>
              <w:t>,</w:t>
            </w:r>
            <w:r w:rsidRPr="00893CC5">
              <w:t>00</w:t>
            </w:r>
            <w:r>
              <w:t xml:space="preserve"> руб.</w:t>
            </w:r>
          </w:p>
        </w:tc>
        <w:tc>
          <w:tcPr>
            <w:tcW w:w="2693" w:type="dxa"/>
          </w:tcPr>
          <w:p w:rsidR="00041CEF" w:rsidRPr="00E07816" w:rsidRDefault="00041CEF" w:rsidP="001D55C9">
            <w:pPr>
              <w:ind w:hanging="120"/>
              <w:jc w:val="both"/>
              <w:rPr>
                <w:b/>
              </w:rPr>
            </w:pPr>
            <w:r w:rsidRPr="00776D5A">
              <w:rPr>
                <w:b/>
              </w:rPr>
              <w:t xml:space="preserve">  </w:t>
            </w:r>
          </w:p>
          <w:p w:rsidR="00041CEF" w:rsidRPr="00E07816" w:rsidRDefault="00041CEF" w:rsidP="001D55C9">
            <w:pPr>
              <w:ind w:hanging="120"/>
              <w:jc w:val="center"/>
              <w:rPr>
                <w:b/>
              </w:rPr>
            </w:pPr>
            <w:r w:rsidRPr="00FE7350">
              <w:t>12 600,00 рублей/минута.</w:t>
            </w:r>
          </w:p>
        </w:tc>
      </w:tr>
    </w:tbl>
    <w:p w:rsidR="00041CEF" w:rsidRDefault="00041CEF" w:rsidP="00041CEF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041CEF" w:rsidRDefault="00041CEF" w:rsidP="00041CEF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041CEF" w:rsidRPr="005D30E4" w:rsidRDefault="00041CEF" w:rsidP="00041CEF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Комиссия решила:</w:t>
      </w:r>
      <w:r w:rsidRPr="00B52E99">
        <w:rPr>
          <w:sz w:val="22"/>
          <w:szCs w:val="22"/>
        </w:rPr>
        <w:t xml:space="preserve"> </w:t>
      </w:r>
      <w:r>
        <w:rPr>
          <w:sz w:val="22"/>
          <w:szCs w:val="22"/>
        </w:rPr>
        <w:t>Признать заявку № 1 и коммерческое предложение соответствующими требованиям и условиям запроса предложений.</w:t>
      </w:r>
    </w:p>
    <w:p w:rsidR="00041CEF" w:rsidRDefault="00041CEF" w:rsidP="00041CEF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F23FD9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</w:t>
      </w:r>
      <w:proofErr w:type="gramStart"/>
      <w:r w:rsidRPr="00F23FD9">
        <w:rPr>
          <w:sz w:val="22"/>
          <w:szCs w:val="22"/>
        </w:rPr>
        <w:t>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 п</w:t>
      </w:r>
      <w:r w:rsidRPr="00251AAB">
        <w:rPr>
          <w:sz w:val="22"/>
          <w:szCs w:val="22"/>
        </w:rPr>
        <w:t>раво заключить договор на оказание услуг по информационному сопровождению деятельности органов исполнительной власти Ярославской области в эфире телеканала (телепрограммы), осуществляющего кабельное и/или эфирное вещание, распространяемый в Рыбинском муниципальном районе Ярославской области</w:t>
      </w:r>
      <w:r w:rsidRPr="00F23FD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состоявшимся </w:t>
      </w:r>
      <w:r w:rsidRPr="00224F47">
        <w:rPr>
          <w:sz w:val="22"/>
          <w:szCs w:val="22"/>
        </w:rPr>
        <w:t xml:space="preserve">и заключении договора с </w:t>
      </w:r>
      <w:r>
        <w:rPr>
          <w:sz w:val="22"/>
          <w:szCs w:val="22"/>
        </w:rPr>
        <w:t>ООО «РИА-ТВ» как с единственным поставщиком на предложенных условиях.</w:t>
      </w:r>
      <w:proofErr w:type="gramEnd"/>
    </w:p>
    <w:p w:rsidR="00041CEF" w:rsidRPr="00F23FD9" w:rsidRDefault="00041CEF" w:rsidP="00041CEF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 п</w:t>
      </w:r>
      <w:r w:rsidRPr="00251AAB">
        <w:rPr>
          <w:sz w:val="22"/>
          <w:szCs w:val="22"/>
        </w:rPr>
        <w:t>раво заключить договор на оказание услуг по информационному сопровождению деятельности органов исполнительной власти Ярославской области в эфире телеканала (телепрограммы), осуществляющего кабельное и/или эфирное вещание, распространяемый в Рыбинском муниципальном районе Ярославской области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 xml:space="preserve">. </w:t>
      </w:r>
      <w:r>
        <w:rPr>
          <w:sz w:val="22"/>
          <w:szCs w:val="22"/>
        </w:rPr>
        <w:t>2.</w:t>
      </w:r>
      <w:r w:rsidRPr="00F23FD9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Заключить</w:t>
      </w:r>
      <w:r w:rsidRPr="00224F47">
        <w:rPr>
          <w:sz w:val="22"/>
          <w:szCs w:val="22"/>
        </w:rPr>
        <w:t xml:space="preserve"> договор с </w:t>
      </w:r>
      <w:r>
        <w:rPr>
          <w:sz w:val="22"/>
          <w:szCs w:val="22"/>
        </w:rPr>
        <w:t>ООО «РИА-ТВ» как с единственным поставщиком на предложенных условиях.</w:t>
      </w:r>
    </w:p>
    <w:p w:rsidR="00041CEF" w:rsidRPr="006B63F4" w:rsidRDefault="00041CEF" w:rsidP="00041CEF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lastRenderedPageBreak/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041CEF" w:rsidRPr="006B63F4" w:rsidRDefault="00041CEF" w:rsidP="00041CEF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041CEF" w:rsidRPr="006B63F4" w:rsidRDefault="00041CEF" w:rsidP="00041CEF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09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p w:rsidR="00041CEF" w:rsidRDefault="00041CEF" w:rsidP="00041CEF"/>
    <w:p w:rsidR="00041CEF" w:rsidRDefault="00041CEF" w:rsidP="00041CEF"/>
    <w:p w:rsidR="00041CEF" w:rsidRDefault="00041CEF" w:rsidP="00041CEF"/>
    <w:p w:rsidR="00041CEF" w:rsidRDefault="00041CEF" w:rsidP="00041CEF"/>
    <w:p w:rsidR="0059251F" w:rsidRDefault="0059251F"/>
    <w:sectPr w:rsidR="0059251F" w:rsidSect="00E66604">
      <w:footerReference w:type="default" r:id="rId8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041CE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5C5313" w:rsidRDefault="00041CEF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41CEF"/>
    <w:rsid w:val="00041CEF"/>
    <w:rsid w:val="000C667B"/>
    <w:rsid w:val="00133B34"/>
    <w:rsid w:val="00244001"/>
    <w:rsid w:val="00483BDE"/>
    <w:rsid w:val="004D4F6A"/>
    <w:rsid w:val="0059251F"/>
    <w:rsid w:val="009D6F78"/>
    <w:rsid w:val="00A52FD2"/>
    <w:rsid w:val="00AA29E6"/>
    <w:rsid w:val="00AE47EA"/>
    <w:rsid w:val="00E75407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41C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41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41CEF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041CEF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041C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41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041CEF"/>
  </w:style>
  <w:style w:type="table" w:styleId="aa">
    <w:name w:val="Table Grid"/>
    <w:basedOn w:val="a1"/>
    <w:uiPriority w:val="59"/>
    <w:rsid w:val="0004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1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4944080&amp;epz=true&amp;style44=false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2017-03-10T09:03:00Z</dcterms:created>
  <dcterms:modified xsi:type="dcterms:W3CDTF">2017-03-10T09:03:00Z</dcterms:modified>
</cp:coreProperties>
</file>